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0AA4" w:rsidRDefault="0087583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Mateřská škola Dětřichov u Moravské Třebové</w:t>
      </w:r>
    </w:p>
    <w:p w:rsidR="004D0AA4" w:rsidRDefault="0087583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262680" cy="1882800"/>
            <wp:effectExtent l="0" t="0" r="0" b="315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2680" cy="18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AA4" w:rsidRDefault="0087583C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ZÁPIS DO MŠ NA ŠKOLNÍ ROK 2020/2021</w:t>
      </w:r>
    </w:p>
    <w:p w:rsidR="004D0AA4" w:rsidRDefault="004D0AA4">
      <w:pPr>
        <w:pStyle w:val="Standard"/>
        <w:jc w:val="center"/>
        <w:rPr>
          <w:b/>
          <w:bCs/>
          <w:sz w:val="28"/>
          <w:szCs w:val="28"/>
        </w:rPr>
      </w:pPr>
    </w:p>
    <w:p w:rsidR="004D0AA4" w:rsidRDefault="0087583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proběhne </w:t>
      </w:r>
      <w:r>
        <w:rPr>
          <w:b/>
          <w:bCs/>
          <w:sz w:val="40"/>
          <w:szCs w:val="40"/>
        </w:rPr>
        <w:t>od 2.5. do 16.5.2020</w:t>
      </w:r>
      <w:r>
        <w:rPr>
          <w:b/>
          <w:bCs/>
          <w:sz w:val="28"/>
          <w:szCs w:val="28"/>
        </w:rPr>
        <w:t xml:space="preserve"> bez osobní přítomnosti dětí v MŠ</w:t>
      </w:r>
    </w:p>
    <w:p w:rsidR="004D0AA4" w:rsidRDefault="004D0AA4">
      <w:pPr>
        <w:pStyle w:val="Standard"/>
        <w:jc w:val="center"/>
        <w:rPr>
          <w:b/>
          <w:bCs/>
          <w:sz w:val="28"/>
          <w:szCs w:val="28"/>
        </w:rPr>
      </w:pPr>
    </w:p>
    <w:p w:rsidR="004D0AA4" w:rsidRDefault="004D0AA4">
      <w:pPr>
        <w:pStyle w:val="Standard"/>
        <w:jc w:val="both"/>
        <w:rPr>
          <w:b/>
          <w:bCs/>
          <w:sz w:val="28"/>
          <w:szCs w:val="28"/>
        </w:rPr>
      </w:pPr>
    </w:p>
    <w:p w:rsidR="004D0AA4" w:rsidRDefault="004D0AA4">
      <w:pPr>
        <w:pStyle w:val="Standard"/>
        <w:jc w:val="both"/>
        <w:rPr>
          <w:b/>
          <w:bCs/>
          <w:sz w:val="28"/>
          <w:szCs w:val="28"/>
        </w:rPr>
      </w:pPr>
    </w:p>
    <w:p w:rsidR="004D0AA4" w:rsidRDefault="0087583C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Podle § 37 zákona č. 500/2004 Sb., správní řád, ve znění pozdějších předpisů, je možné žádost o přijetí k předškolnímu vzdělávání učinit písemně nebo ústně do protokolu anebo v elektronické podobě. Přihlášku je tedy mož</w:t>
      </w:r>
      <w:r>
        <w:rPr>
          <w:rFonts w:ascii="Arial" w:hAnsi="Arial"/>
          <w:sz w:val="28"/>
          <w:szCs w:val="28"/>
        </w:rPr>
        <w:t>né doručit následujícími způsoby:</w:t>
      </w:r>
    </w:p>
    <w:p w:rsidR="004D0AA4" w:rsidRDefault="004D0AA4">
      <w:pPr>
        <w:pStyle w:val="Standard"/>
        <w:jc w:val="both"/>
        <w:rPr>
          <w:rFonts w:ascii="Arial" w:hAnsi="Arial"/>
          <w:sz w:val="28"/>
          <w:szCs w:val="28"/>
        </w:rPr>
      </w:pPr>
    </w:p>
    <w:p w:rsidR="004D0AA4" w:rsidRDefault="0087583C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1.do datové schránky školy (gf2hpnf),</w:t>
      </w:r>
    </w:p>
    <w:p w:rsidR="004D0AA4" w:rsidRDefault="0087583C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2.e-mailem s uznávaným elektronickým podpisem (POZOR! nelze jen poslat prostý email),</w:t>
      </w:r>
    </w:p>
    <w:p w:rsidR="004D0AA4" w:rsidRDefault="0087583C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3.poštou na adresu MŠ,</w:t>
      </w:r>
    </w:p>
    <w:p w:rsidR="004D0AA4" w:rsidRDefault="0087583C">
      <w:pPr>
        <w:pStyle w:val="Standard"/>
        <w:jc w:val="both"/>
      </w:pPr>
      <w:r>
        <w:rPr>
          <w:rFonts w:ascii="Arial" w:hAnsi="Arial"/>
          <w:sz w:val="28"/>
          <w:szCs w:val="28"/>
        </w:rPr>
        <w:t>4.osobní podání: po předchozí telefonické domluvě na konkrétní datum a</w:t>
      </w:r>
      <w:r>
        <w:rPr>
          <w:rFonts w:ascii="Arial" w:hAnsi="Arial"/>
          <w:sz w:val="28"/>
          <w:szCs w:val="28"/>
        </w:rPr>
        <w:t xml:space="preserve"> čas (tel. 733 642 185)</w:t>
      </w:r>
    </w:p>
    <w:p w:rsidR="004D0AA4" w:rsidRDefault="004D0AA4">
      <w:pPr>
        <w:pStyle w:val="Standard"/>
        <w:jc w:val="both"/>
      </w:pPr>
    </w:p>
    <w:p w:rsidR="004D0AA4" w:rsidRDefault="004D0AA4">
      <w:pPr>
        <w:pStyle w:val="Standard"/>
        <w:jc w:val="both"/>
      </w:pPr>
    </w:p>
    <w:p w:rsidR="004D0AA4" w:rsidRDefault="004D0AA4">
      <w:pPr>
        <w:pStyle w:val="Standard"/>
        <w:jc w:val="both"/>
      </w:pPr>
    </w:p>
    <w:p w:rsidR="004D0AA4" w:rsidRDefault="0087583C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Při podání žádosti o přijetí k předškolnímu vzdělávání uvede zákonný zástupce dle správního řádu náležitosti stanovené v § 34b odst. 2 školského zákona, kterými jsou:</w:t>
      </w:r>
    </w:p>
    <w:p w:rsidR="004D0AA4" w:rsidRDefault="004D0AA4">
      <w:pPr>
        <w:pStyle w:val="Standard"/>
        <w:jc w:val="both"/>
        <w:rPr>
          <w:rFonts w:ascii="Arial" w:hAnsi="Arial"/>
          <w:sz w:val="28"/>
          <w:szCs w:val="28"/>
        </w:rPr>
      </w:pPr>
    </w:p>
    <w:p w:rsidR="004D0AA4" w:rsidRDefault="0087583C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•    jméno a příjmení žadatele (dítěte),</w:t>
      </w:r>
    </w:p>
    <w:p w:rsidR="004D0AA4" w:rsidRDefault="0087583C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•    datum </w:t>
      </w:r>
      <w:r>
        <w:rPr>
          <w:rFonts w:ascii="Arial" w:hAnsi="Arial"/>
          <w:sz w:val="28"/>
          <w:szCs w:val="28"/>
        </w:rPr>
        <w:t>narození,</w:t>
      </w:r>
    </w:p>
    <w:p w:rsidR="004D0AA4" w:rsidRDefault="0087583C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•    místo trvalého pobytu, popřípadě jinou adresu pro doručování (podle § 19    odst. 3 správního řádu),</w:t>
      </w:r>
    </w:p>
    <w:p w:rsidR="004D0AA4" w:rsidRDefault="0087583C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• označení správního orgánu, jemuž je žádost určena (konkrétní </w:t>
      </w:r>
      <w:proofErr w:type="spellStart"/>
      <w:r>
        <w:rPr>
          <w:rFonts w:ascii="Arial" w:hAnsi="Arial"/>
          <w:sz w:val="28"/>
          <w:szCs w:val="28"/>
        </w:rPr>
        <w:t>mateřskáškola</w:t>
      </w:r>
      <w:proofErr w:type="spellEnd"/>
      <w:r>
        <w:rPr>
          <w:rFonts w:ascii="Arial" w:hAnsi="Arial"/>
          <w:sz w:val="28"/>
          <w:szCs w:val="28"/>
        </w:rPr>
        <w:t>),</w:t>
      </w:r>
    </w:p>
    <w:p w:rsidR="004D0AA4" w:rsidRDefault="0087583C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•    podpis osoby, která žádost podává</w:t>
      </w:r>
    </w:p>
    <w:sectPr w:rsidR="004D0AA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583C" w:rsidRDefault="0087583C">
      <w:r>
        <w:separator/>
      </w:r>
    </w:p>
  </w:endnote>
  <w:endnote w:type="continuationSeparator" w:id="0">
    <w:p w:rsidR="0087583C" w:rsidRDefault="0087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583C" w:rsidRDefault="0087583C">
      <w:r>
        <w:rPr>
          <w:color w:val="000000"/>
        </w:rPr>
        <w:separator/>
      </w:r>
    </w:p>
  </w:footnote>
  <w:footnote w:type="continuationSeparator" w:id="0">
    <w:p w:rsidR="0087583C" w:rsidRDefault="00875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0AA4"/>
    <w:rsid w:val="004D0AA4"/>
    <w:rsid w:val="0087583C"/>
    <w:rsid w:val="00E3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73EDA3-4185-4F6D-8A8A-170F563B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Jiří Kvapil</cp:lastModifiedBy>
  <cp:revision>2</cp:revision>
  <dcterms:created xsi:type="dcterms:W3CDTF">2020-04-15T19:54:00Z</dcterms:created>
  <dcterms:modified xsi:type="dcterms:W3CDTF">2020-04-15T19:54:00Z</dcterms:modified>
</cp:coreProperties>
</file>